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85EA" w14:textId="77777777" w:rsidR="00743574" w:rsidRDefault="00743574" w:rsidP="0074357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MATRIZ ENFERMAGEM 2025</w:t>
      </w:r>
    </w:p>
    <w:p w14:paraId="5EFF29B6" w14:textId="77777777" w:rsidR="00743574" w:rsidRPr="00E652A7" w:rsidRDefault="00743574" w:rsidP="00743574">
      <w:p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5346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4"/>
      </w:tblGrid>
      <w:tr w:rsidR="00743574" w:rsidRPr="0044453F" w14:paraId="7D5DA456" w14:textId="77777777" w:rsidTr="000F50E8">
        <w:trPr>
          <w:tblCellSpacing w:w="15" w:type="dxa"/>
        </w:trPr>
        <w:tc>
          <w:tcPr>
            <w:tcW w:w="4971" w:type="pct"/>
            <w:vAlign w:val="center"/>
          </w:tcPr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296"/>
            </w:tblGrid>
            <w:tr w:rsidR="00743574" w:rsidRPr="0044453F" w14:paraId="4B13BA78" w14:textId="77777777" w:rsidTr="000F50E8">
              <w:trPr>
                <w:tblCellSpacing w:w="15" w:type="dxa"/>
              </w:trPr>
              <w:tc>
                <w:tcPr>
                  <w:tcW w:w="4971" w:type="pct"/>
                  <w:shd w:val="clear" w:color="auto" w:fill="auto"/>
                  <w:vAlign w:val="center"/>
                </w:tcPr>
                <w:tbl>
                  <w:tblPr>
                    <w:tblW w:w="10106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6"/>
                    <w:gridCol w:w="989"/>
                    <w:gridCol w:w="204"/>
                    <w:gridCol w:w="913"/>
                    <w:gridCol w:w="1147"/>
                    <w:gridCol w:w="1197"/>
                  </w:tblGrid>
                  <w:tr w:rsidR="00743574" w:rsidRPr="0044453F" w14:paraId="00C0A5B7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1010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14:paraId="7DF024CC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1º PERÍODO</w:t>
                        </w:r>
                      </w:p>
                    </w:tc>
                  </w:tr>
                  <w:tr w:rsidR="00743574" w:rsidRPr="0044453F" w14:paraId="02868759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79A21DD7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Atividades de Ensino-Aprendizagem</w:t>
                        </w:r>
                      </w:p>
                    </w:tc>
                    <w:tc>
                      <w:tcPr>
                        <w:tcW w:w="119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92D050"/>
                      </w:tcPr>
                      <w:p w14:paraId="5B5FC26E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57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03B2EEF9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CARGA HORÁRIA</w:t>
                        </w:r>
                      </w:p>
                    </w:tc>
                  </w:tr>
                  <w:tr w:rsidR="00743574" w:rsidRPr="0044453F" w14:paraId="7BEC5A47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032058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0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58FCC6F5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SEMANAL</w:t>
                        </w:r>
                      </w:p>
                    </w:tc>
                    <w:tc>
                      <w:tcPr>
                        <w:tcW w:w="1147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</w:tcPr>
                      <w:p w14:paraId="7469807D" w14:textId="77777777" w:rsidR="00743574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C/H</w:t>
                        </w:r>
                      </w:p>
                      <w:p w14:paraId="0E73334C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Extensão</w:t>
                        </w:r>
                      </w:p>
                    </w:tc>
                    <w:tc>
                      <w:tcPr>
                        <w:tcW w:w="1197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7483B60F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Semestral</w:t>
                        </w:r>
                      </w:p>
                    </w:tc>
                  </w:tr>
                  <w:tr w:rsidR="00743574" w:rsidRPr="0044453F" w14:paraId="71BDEDF8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504729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63C6C2FD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Teórica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5B334E9B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Prática</w:t>
                        </w:r>
                      </w:p>
                    </w:tc>
                    <w:tc>
                      <w:tcPr>
                        <w:tcW w:w="114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</w:tcPr>
                      <w:p w14:paraId="5A5B8352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2D050"/>
                        <w:vAlign w:val="center"/>
                      </w:tcPr>
                      <w:p w14:paraId="03C9DA07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43574" w:rsidRPr="0044453F" w14:paraId="5E3F1243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1E5F4279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  <w:highlight w:val="yellow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Anatomia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Sistêmica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785EDB4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7FCF2BF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F979DB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6C492C3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</w:tr>
                  <w:tr w:rsidR="00743574" w:rsidRPr="0044453F" w14:paraId="616BDFC4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4AC82DC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Embriologia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92508B0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CCB2ED0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9CFCA77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5396F618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743574" w:rsidRPr="0044453F" w14:paraId="6EFEF1FF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0274555F" w14:textId="70F43258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Microbiologia Básica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3FBD7F5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F989F8F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2DFB5B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81093B2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743574" w:rsidRPr="0044453F" w14:paraId="2C93131D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596B7C7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Biofísica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2151599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DEA7349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559627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7C6E3FD0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743574" w:rsidRPr="0044453F" w14:paraId="091C8541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150FF74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História e Teorias de Enfermagem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B64B64B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1B23B15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915451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5B5C9066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743574" w:rsidRPr="0044453F" w14:paraId="24C93674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630CD2E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spellStart"/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Bioestatísca</w:t>
                        </w:r>
                        <w:proofErr w:type="spellEnd"/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93C2AE3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44623C0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D65C10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7968716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 w:rsidR="00743574" w:rsidRPr="0044453F" w14:paraId="64E328A1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563AC35A" w14:textId="77777777" w:rsidR="00743574" w:rsidRPr="0044453F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4034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Nivelamento de Língua Portuguesa (EAD)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652AEA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F2C16F7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79F845" w14:textId="77777777" w:rsidR="00743574" w:rsidRPr="0044453F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736302E" w14:textId="77777777" w:rsidR="00743574" w:rsidRPr="0044453F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</w:t>
                        </w:r>
                        <w:r w:rsidRPr="0044453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 w:rsidR="00743574" w:rsidRPr="0044453F" w14:paraId="2BAED7D1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799A931C" w14:textId="77777777" w:rsidR="00743574" w:rsidRPr="0014034C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Nivelamento de Matemática (EAD)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3A0A8538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0A58C56" w14:textId="77777777" w:rsidR="00743574" w:rsidRPr="0044453F" w:rsidRDefault="00743574" w:rsidP="0074357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0594A9" w14:textId="77777777" w:rsidR="00743574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324F3EF" w14:textId="77777777" w:rsidR="00743574" w:rsidRDefault="00743574" w:rsidP="00743574">
                        <w:pPr>
                          <w:tabs>
                            <w:tab w:val="left" w:pos="3969"/>
                          </w:tabs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F237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</w:tr>
                  <w:tr w:rsidR="00743574" w:rsidRPr="0044453F" w14:paraId="3A9DCC8F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6D9A250B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Subtotal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8C1912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nstrText xml:space="preserve"> =SUM(ABOVE) </w:instrText>
                        </w: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Pr="0044453F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2AAADF8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E0C22F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21865CAB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260</w:t>
                        </w:r>
                      </w:p>
                    </w:tc>
                  </w:tr>
                  <w:tr w:rsidR="00743574" w:rsidRPr="0044453F" w14:paraId="7A33E876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52BD6BE1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Total da carga horária semanal</w:t>
                        </w:r>
                      </w:p>
                    </w:tc>
                    <w:tc>
                      <w:tcPr>
                        <w:tcW w:w="210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47E08016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9EB4AC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0585D473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743574" w:rsidRPr="0044453F" w14:paraId="43C041BA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469E8E9" w14:textId="77777777" w:rsidR="00743574" w:rsidRPr="002361AA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Projeto Interdisciplinar de Extensão I</w:t>
                        </w:r>
                      </w:p>
                    </w:tc>
                    <w:tc>
                      <w:tcPr>
                        <w:tcW w:w="2106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18F7A7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E1A6AB" w14:textId="77777777" w:rsidR="00743574" w:rsidRPr="002361AA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31C3E8A1" w14:textId="77777777" w:rsidR="00743574" w:rsidRPr="00D90B44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D90B44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</w:tr>
                  <w:tr w:rsidR="00743574" w:rsidRPr="0044453F" w14:paraId="6CF4F584" w14:textId="77777777" w:rsidTr="00743574">
                    <w:trPr>
                      <w:trHeight w:val="300"/>
                      <w:jc w:val="center"/>
                    </w:trPr>
                    <w:tc>
                      <w:tcPr>
                        <w:tcW w:w="5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</w:tcPr>
                      <w:p w14:paraId="41A66339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4453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Total da carga horária acumulada</w:t>
                        </w:r>
                      </w:p>
                    </w:tc>
                    <w:tc>
                      <w:tcPr>
                        <w:tcW w:w="210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273955B4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99A59E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6A738652" w14:textId="77777777" w:rsidR="00743574" w:rsidRPr="0044453F" w:rsidRDefault="00743574" w:rsidP="00743574">
                        <w:pPr>
                          <w:spacing w:line="360" w:lineRule="auto"/>
                          <w:ind w:left="8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310</w:t>
                        </w:r>
                      </w:p>
                    </w:tc>
                  </w:tr>
                </w:tbl>
                <w:p w14:paraId="0C7BC137" w14:textId="77777777" w:rsidR="00743574" w:rsidRDefault="00743574" w:rsidP="00743574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10206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6"/>
                  </w:tblGrid>
                  <w:tr w:rsidR="00743574" w:rsidRPr="0044453F" w14:paraId="79FEAA7D" w14:textId="77777777" w:rsidTr="000F50E8">
                    <w:trPr>
                      <w:tblCellSpacing w:w="15" w:type="dxa"/>
                    </w:trPr>
                    <w:tc>
                      <w:tcPr>
                        <w:tcW w:w="4971" w:type="pct"/>
                        <w:shd w:val="clear" w:color="auto" w:fill="auto"/>
                        <w:vAlign w:val="center"/>
                      </w:tcPr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3A3B0CB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02B022FE" w14:textId="633C4ACF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6961DC1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6649DC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5D05DA7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49A2A9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3AFF662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A465A3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800D33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42B3C4E4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0595257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5CBEAE6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678D33E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FDBB0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AFD00D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716175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158A394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2C4160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11444A1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F0DE5D6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Anatomia </w:t>
                              </w:r>
                              <w:proofErr w:type="spellStart"/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Músculo-esquelética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371B4F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1F7400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5B1F6B9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752DF11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0DB4F3B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3DA658A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Bioquímica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76202B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ABD04F0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07333A5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E910D38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505224E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1F75DB1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Ética Profissional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9D24CCE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3D95E44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50231F7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043B3B6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4198A20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A5FBA2A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Práticas Educativas em Saúde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575D930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519F0E9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F3BF8C1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AC2E35A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58D350F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78BBD95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Epidemiologia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F4BFF7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6754178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B5D7128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ACB0031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2B4424B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DD5BC44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Relacionamento e Comunicação em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BA460CF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C22B272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A24CA08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0677018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1B335CB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041F5DE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Filosofia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D8240FB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903B645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E747426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4988BAD" w14:textId="77777777" w:rsidR="00743574" w:rsidRPr="001F237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1F237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0AC645E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C77BAE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84A307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33464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71C49AA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342F53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320</w:t>
                              </w:r>
                            </w:p>
                          </w:tc>
                        </w:tr>
                        <w:tr w:rsidR="00743574" w:rsidRPr="0044453F" w14:paraId="3079C6D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375741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BF415E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DFA61D7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988643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2109699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ACEABD4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II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5A2CFE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20F0D11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674FC8D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</w:tr>
                        <w:tr w:rsidR="00743574" w:rsidRPr="0044453F" w14:paraId="1EDC8B0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125AC5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5051B5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D5B3BA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00C9C80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740</w:t>
                              </w:r>
                            </w:p>
                          </w:tc>
                        </w:tr>
                        <w:tr w:rsidR="00743574" w:rsidRPr="0044453F" w14:paraId="317A417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0DCDF69B" w14:textId="1B0ED62C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2E4076A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A2EF179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  <w:p w14:paraId="35F292BA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35F3AAAF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14:paraId="5FE7CF7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5B0FFF6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FC5B1B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708EB01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A14BA1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833BA8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4387B378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47FCE80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C5EEBF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6886084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D05D13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53375496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CB4EE2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142080EB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DFE86C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016B2CB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8F7EF7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2B009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Fundamentos Semiológicos de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AAAB57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200A59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DDC97D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2BB2AF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68718FF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79FB8D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Parasitologia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58388D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22693C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D00742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573D9A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59E9E5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7ACEEB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Patologia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4DCEB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00618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DAB500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02A662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AC572B6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12C7EB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lastRenderedPageBreak/>
                                <w:t>Imunologia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050A0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35F154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1BEF62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5F59E4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8BD91A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3CEB26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Genética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B9F87E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22DFC1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92BECC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5271E2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7CDE831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B8A277C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Fisiologia Humana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E199C2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787A74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A285FD3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9F0FB1F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F950A3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F57F75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Farmacologia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B9040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0DD1DC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DCCE21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809808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24A6A43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3B5E940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Ciência Política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C20D19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37D518D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9AE3D0D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C6909B8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9CC768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7F5EF8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0F2CDF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DD4078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A31592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235ECDC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360</w:t>
                              </w:r>
                            </w:p>
                          </w:tc>
                        </w:tr>
                        <w:tr w:rsidR="00743574" w:rsidRPr="0044453F" w14:paraId="2E126FA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3EC2B9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651AEE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6AEB1D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6E9B004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3730150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4525095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III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4EA21B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51C7586" w14:textId="77777777" w:rsidR="00743574" w:rsidRPr="002B009E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2B009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FD55BC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410</w:t>
                              </w:r>
                            </w:p>
                          </w:tc>
                        </w:tr>
                        <w:tr w:rsidR="00743574" w:rsidRPr="0044453F" w14:paraId="12AF6AF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AA2842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7B3CBBD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79C0520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77D72F2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1150</w:t>
                              </w:r>
                            </w:p>
                          </w:tc>
                        </w:tr>
                      </w:tbl>
                      <w:p w14:paraId="6EA7FA72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D3FCA65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00A09C7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53445C95" w14:textId="233B09D6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18D9C98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C9E6C8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54B52EF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5D85FA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50F7E29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6152DA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585A2A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12BCEC75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74C8028B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816779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1A8EB2C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0BD37F6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618C88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FD2066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374BDCE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4667B2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5B83441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F6E281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78031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Fundamentos Técnicos de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0047DA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755493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DE6527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7F7765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267BC9F9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5D7FC7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Histologia e Citologia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FC964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1EEF9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FDAA27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196851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4977789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600256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Psicologia Aplicada a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EA7D95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84A31F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16C2D6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E1652E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F05854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75AA27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Biossegurança e Primeiros Socorros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18302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9FC68D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01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34DDE2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D519D1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7967073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1D5E41B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Saúde Coletiva I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59CC36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A00962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38DA3FE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BD94634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19FE431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08BB58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Administração Aplicada a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ABF9D8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0B720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622530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DD89CA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73F5A97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A6027A3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Nutrição e Saúde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5DD7C18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CEE836D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534DD37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817611F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89B77B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2724352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Educação em Direitos Humanos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48D7096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125157E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B644F0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97F6D93" w14:textId="77777777" w:rsidR="00743574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47C8D30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F4BB29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60F3D4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AE67E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03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AD572C4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9A0C59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360</w:t>
                              </w:r>
                            </w:p>
                          </w:tc>
                        </w:tr>
                        <w:tr w:rsidR="00743574" w:rsidRPr="0044453F" w14:paraId="3C57556A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E555F1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C2E704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C96ACDD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B7255EE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49992AE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D74A80F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IV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F603E8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A4AF332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8608348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410</w:t>
                              </w:r>
                            </w:p>
                          </w:tc>
                        </w:tr>
                        <w:tr w:rsidR="00743574" w:rsidRPr="0044453F" w14:paraId="11FAA63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40F161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1D0339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B583EFC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375318D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1560</w:t>
                              </w:r>
                            </w:p>
                          </w:tc>
                        </w:tr>
                      </w:tbl>
                      <w:p w14:paraId="63C4CA2E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F8D2BDE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35D89F5E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479754F9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5266AA12" w14:textId="2AF524E5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4F4E5B5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13A3A58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08121A6B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98C1D5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3359FC1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C13C09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CCF8D4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716CFB98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7CFCE5A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D027BF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2D77189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E29880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A55384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25E038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1BB9D07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27F6CA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4311992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CF6D988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Sistematização da Assistência de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504023C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5D68ABD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29577C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B212EE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029FBD8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52C63D4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Saúde da Mulher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2FE7183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655A2F4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E5947DA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2264E8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569230E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536C321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Saúde Mental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0E88FB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4DE88AB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82DE780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417227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1CEDDD2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16C046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Saúde do Adulto e Idoso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7F203D6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8A24D3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0B384B3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1F69CE4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09F7579A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C4AD50C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Saúde Coletiva II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DDC1510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F20C946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7D660B1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6482D1C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761AF9E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0E86CE9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FA708CE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609785D" w14:textId="77777777" w:rsidR="00743574" w:rsidRPr="007D651C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08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45B641A" w14:textId="77777777" w:rsidR="00743574" w:rsidRPr="007D651C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D651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11BE488" w14:textId="77777777" w:rsidR="00743574" w:rsidRPr="007D651C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360</w:t>
                              </w:r>
                            </w:p>
                          </w:tc>
                        </w:tr>
                        <w:tr w:rsidR="00743574" w:rsidRPr="0044453F" w14:paraId="58E12A3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3F17A6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1F2259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19855EA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C24BFDB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07D027BA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11CA0BF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lastRenderedPageBreak/>
                                <w:t>Projeto Interdisciplinar de Extensão V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24F9E6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37C6ED1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7B437DE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410</w:t>
                              </w:r>
                            </w:p>
                          </w:tc>
                        </w:tr>
                        <w:tr w:rsidR="00743574" w:rsidRPr="0044453F" w14:paraId="379701F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790C98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88F703E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1D1E991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CFA40DB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1970</w:t>
                              </w:r>
                            </w:p>
                          </w:tc>
                        </w:tr>
                      </w:tbl>
                      <w:p w14:paraId="2F022F0D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1D3D1A1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vanish/>
                            <w:sz w:val="22"/>
                            <w:szCs w:val="22"/>
                          </w:rPr>
                        </w:pPr>
                      </w:p>
                      <w:p w14:paraId="361DC10A" w14:textId="199529FA" w:rsidR="00743574" w:rsidRPr="0044453F" w:rsidRDefault="00743574" w:rsidP="00743574">
                        <w:pPr>
                          <w:tabs>
                            <w:tab w:val="center" w:pos="4677"/>
                          </w:tabs>
                          <w:spacing w:line="360" w:lineRule="auto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0436EAB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2E837547" w14:textId="0A782BEC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23CD96C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9D6C0EC" w14:textId="77777777" w:rsidR="00743574" w:rsidRPr="0095517D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5517D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4EB40D2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C696ED3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5621488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11F23F2" w14:textId="77777777" w:rsidR="00743574" w:rsidRPr="0095517D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2B2BCD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5E03CB0A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5291224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4DD3AB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56D241E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5E94886" w14:textId="77777777" w:rsidR="00743574" w:rsidRPr="0095517D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1902DD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33AB5C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3E5C105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CECE32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2839101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B381250" w14:textId="77777777" w:rsidR="00743574" w:rsidRPr="0095517D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95517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Enfermagem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Clínica e Cirúrgica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123728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7ECD13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322618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90537C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1A80C32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02A99B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Oncologia e Cuidados Paliativos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58FCF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9EE767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C44679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745C41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EF93736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8CC9C3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Sistemas de Informação Aplicados à Saúde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C91E86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48CE1D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BC1316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D9101A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7CE5B73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9C800D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Saúde da Criança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8D4F31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7DF7D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79AE2E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C0091C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7B1D1E9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3B39C98" w14:textId="3F39B6E1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F5654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Leitura e Produção de Textos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8B293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1BA07F1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8CF68EA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7F8B3F8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3F2F20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72A629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Empreendedorismo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015F4E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5603F6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86CCF7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16111C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B0A506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A3CCDD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9B27BC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F42D80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2659B58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F0557E8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320</w:t>
                              </w:r>
                            </w:p>
                          </w:tc>
                        </w:tr>
                        <w:tr w:rsidR="00743574" w:rsidRPr="0044453F" w14:paraId="2E15C27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5BC23B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DB2ED3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430045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96E0DD7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75EB069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3D2A634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VI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33ED13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BEDDB69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F074B93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</w:tr>
                        <w:tr w:rsidR="00743574" w:rsidRPr="0044453F" w14:paraId="233CF46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469A86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6F2CF2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81C277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B22DB1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2340</w:t>
                              </w:r>
                            </w:p>
                          </w:tc>
                        </w:tr>
                      </w:tbl>
                      <w:p w14:paraId="5B3BF0CA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vanish/>
                            <w:sz w:val="22"/>
                            <w:szCs w:val="22"/>
                          </w:rPr>
                        </w:pPr>
                      </w:p>
                      <w:p w14:paraId="3A4BAAEB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03E8C521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vanish/>
                            <w:sz w:val="22"/>
                            <w:szCs w:val="22"/>
                          </w:rPr>
                        </w:pPr>
                      </w:p>
                      <w:p w14:paraId="0032A58A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109E039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32054E6A" w14:textId="2429ADC8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79D9839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18FC79D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28DC147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1E09D267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7DB4E0A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89A57A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422729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78941161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636BAB5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49971F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2EFC83B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F1B1FB1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E9B859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5F61E0B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48F63F3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9E41B6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3AAD642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855743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4D65A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Enfermagem em </w:t>
                              </w:r>
                              <w:proofErr w:type="spellStart"/>
                              <w:r w:rsidRPr="004D65AC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Estomaterapia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5779E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EC87A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41D11B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A3DA9F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72345E1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8E92C8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Auditoria em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45EF00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92ABEA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7E076B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9371BD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18C021D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E09DD9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do Trabalho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879A4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36E2F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0AD447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22962C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0D2264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DDE5CD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Infectologia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69C7EF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C0BCC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916E45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E43243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32349DF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91458A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Metodologia do Trabalho Científico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98C73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C207C8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556FDC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552528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0F4C668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79E05C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50310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74D66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452A5A7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1A9EF41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280</w:t>
                              </w:r>
                            </w:p>
                          </w:tc>
                        </w:tr>
                        <w:tr w:rsidR="00743574" w:rsidRPr="0044453F" w14:paraId="4113577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1073C8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DAA43A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7F1A552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C602FB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479D554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E0E93B2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VII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044E0F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D783522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79B306B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330</w:t>
                              </w:r>
                            </w:p>
                          </w:tc>
                        </w:tr>
                        <w:tr w:rsidR="00743574" w:rsidRPr="0044453F" w14:paraId="2C4E7C3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9DC9D6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F8EEC0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902B020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72B89B4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2710</w:t>
                              </w:r>
                            </w:p>
                          </w:tc>
                        </w:tr>
                      </w:tbl>
                      <w:p w14:paraId="59FFD179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05C820E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4613EF17" w14:textId="6DFC958A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8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24F63E0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9A3AFD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479E789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5861C3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68EAD53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5B5912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18DF7A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6E63B3BC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01F3384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AC37EF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77DD842F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3CAF9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08E7A5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4F73052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3A058AC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1AA286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3405175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824EDD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5077E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em Cuidados Intensivos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BC4622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7F5B22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7C163E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12282E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7469D5A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25E01C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Gerência de Serviços de Enfermagem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B773BE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843175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0E3447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9C562B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A51E9D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B35940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Optativa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17D754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509650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476CDB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CBF84A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6CE96496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383D24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lastRenderedPageBreak/>
                                <w:t>Enfermagem em Urgência e Emergência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3263E4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D30709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65BB37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7016E1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80</w:t>
                              </w:r>
                            </w:p>
                          </w:tc>
                        </w:tr>
                        <w:tr w:rsidR="00743574" w:rsidRPr="0044453F" w14:paraId="45327D65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0C4AE7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Educação Ambiental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4664C0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37F438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44E07C7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08D3B8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2D8D2D0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D01581F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Sociologia (EAD)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79E66B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2D66E71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757AC4F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97A2294" w14:textId="77777777" w:rsidR="00743574" w:rsidRPr="0044453F" w:rsidRDefault="00743574" w:rsidP="00743574">
                              <w:pPr>
                                <w:tabs>
                                  <w:tab w:val="left" w:pos="3969"/>
                                </w:tabs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48F93F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C0463C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F743F5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9AE4D4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ED7C63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6DBAD2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320</w:t>
                              </w:r>
                            </w:p>
                          </w:tc>
                        </w:tr>
                        <w:tr w:rsidR="00743574" w:rsidRPr="0044453F" w14:paraId="38B2BB5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32BD41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374C8D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2494F9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180791B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37F8F8D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BC95A09" w14:textId="77777777" w:rsidR="00743574" w:rsidRPr="002361AA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Projeto Interdisciplinar de Extensão VIII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8FEC6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A6C084C" w14:textId="77777777" w:rsidR="00743574" w:rsidRPr="002361AA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D873B41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6DC88D6C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56E395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09AF9DA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46FF6F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62223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3080</w:t>
                              </w:r>
                            </w:p>
                          </w:tc>
                        </w:tr>
                      </w:tbl>
                      <w:p w14:paraId="41E64D76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3765340B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3B3690FE" w14:textId="0E01BEB4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9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0596467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08A66AF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18921581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74FA5B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004A7E3D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11AE26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F6D7891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15B72E04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2F6D130A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6803A5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021191A6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4D995D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A565556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0D14B29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6E14F9D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35C2826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278CC599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70D33D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Trabalho de Conclusão de Curso I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089C0B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FB299D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1C404B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7F61B9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56128A5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E85475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Estágio Supervisionado - Ênfase: Atenção Primária (Estratégia Saúde da Família)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 Secundária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A0E966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CAC669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CE8E77A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6E0522B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743574" w:rsidRPr="0044453F" w14:paraId="068C7E17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051479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C2C3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Estágio Supervisionado - Ênfase: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Saúde da Criança e Adolescente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933BFC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151D67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B9C850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EA7CDB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743574" w:rsidRPr="0044453F" w14:paraId="754AA36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6CDF54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474BC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832165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648FB84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89E8B15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440</w:t>
                              </w:r>
                            </w:p>
                          </w:tc>
                        </w:tr>
                        <w:tr w:rsidR="00743574" w:rsidRPr="0044453F" w14:paraId="05FE532E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B6BB38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DD25D4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A50C7C8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80D017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23BC5FE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8C9C57C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FA9DB3F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24CD860" w14:textId="77777777" w:rsidR="00743574" w:rsidRPr="00AF6BD2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0915C893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3520</w:t>
                              </w:r>
                            </w:p>
                          </w:tc>
                        </w:tr>
                      </w:tbl>
                      <w:p w14:paraId="0CB72896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0106" w:type="dxa"/>
                          <w:jc w:val="center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6"/>
                          <w:gridCol w:w="989"/>
                          <w:gridCol w:w="204"/>
                          <w:gridCol w:w="913"/>
                          <w:gridCol w:w="1147"/>
                          <w:gridCol w:w="1197"/>
                        </w:tblGrid>
                        <w:tr w:rsidR="00743574" w:rsidRPr="0044453F" w14:paraId="3DA169E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10106" w:type="dxa"/>
                              <w:gridSpan w:val="6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000"/>
                            </w:tcPr>
                            <w:p w14:paraId="699CC0E8" w14:textId="73FDC4B2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10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º </w:t>
                              </w: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PERÍODO</w:t>
                              </w:r>
                              <w:proofErr w:type="gramEnd"/>
                            </w:p>
                          </w:tc>
                        </w:tr>
                        <w:tr w:rsidR="00743574" w:rsidRPr="0044453F" w14:paraId="29F4B3F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7467E8A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Atividades de Ensino-Aprendizagem</w:t>
                              </w:r>
                            </w:p>
                          </w:tc>
                          <w:tc>
                            <w:tcPr>
                              <w:tcW w:w="1193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92D050"/>
                            </w:tcPr>
                            <w:p w14:paraId="5154470C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257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9367A0B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CARGA HORÁRIA</w:t>
                              </w:r>
                            </w:p>
                          </w:tc>
                        </w:tr>
                        <w:tr w:rsidR="00743574" w:rsidRPr="0044453F" w14:paraId="660FE88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BA7E40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62E3418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SEMANAL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435583E0" w14:textId="77777777" w:rsidR="00743574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C/H</w:t>
                              </w:r>
                            </w:p>
                            <w:p w14:paraId="42B10C2E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Extensão</w:t>
                              </w:r>
                            </w:p>
                          </w:tc>
                          <w:tc>
                            <w:tcPr>
                              <w:tcW w:w="1197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1D2D1874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Semestral</w:t>
                              </w:r>
                            </w:p>
                          </w:tc>
                        </w:tr>
                        <w:tr w:rsidR="00743574" w:rsidRPr="0044453F" w14:paraId="4F9DF433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B57E9A5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46AB22AD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Teórica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2E5E287B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Prática</w:t>
                              </w:r>
                            </w:p>
                          </w:tc>
                          <w:tc>
                            <w:tcPr>
                              <w:tcW w:w="1147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</w:tcPr>
                            <w:p w14:paraId="6D43C428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dxa"/>
                              <w:vMerge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92D050"/>
                              <w:vAlign w:val="center"/>
                            </w:tcPr>
                            <w:p w14:paraId="5BC92BB0" w14:textId="77777777" w:rsidR="00743574" w:rsidRPr="0044453F" w:rsidRDefault="00743574" w:rsidP="0074357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743574" w:rsidRPr="0044453F" w14:paraId="60B8EC69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79AE2CA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8C2C3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Estágio Supervisionado - Ênfase: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Adulto e Idoso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9F3101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CBD99C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0C1231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C6BDAE2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743574" w:rsidRPr="0044453F" w14:paraId="4FD775E1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1526FF5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C2C3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Estágio Supervisionado - Ênfase: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Enfermagem Hospitalar e Centro Cirúrgico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29DCE7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076C00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6C706A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3C56250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200</w:t>
                              </w:r>
                            </w:p>
                          </w:tc>
                        </w:tr>
                        <w:tr w:rsidR="00743574" w:rsidRPr="0044453F" w14:paraId="090AF972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17D207A4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8C2C3E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Trabalho de Conclusão de Curso I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6F7BDC51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DC0030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A417AF6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D171199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40</w:t>
                              </w:r>
                            </w:p>
                          </w:tc>
                        </w:tr>
                        <w:tr w:rsidR="00743574" w:rsidRPr="0044453F" w14:paraId="3706F124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5103C3F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98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5AE3E858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02</w:t>
                              </w:r>
                            </w:p>
                          </w:tc>
                          <w:tc>
                            <w:tcPr>
                              <w:tcW w:w="1117" w:type="dxa"/>
                              <w:gridSpan w:val="2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74555F4B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A35AC9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482B0FB8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440</w:t>
                              </w:r>
                            </w:p>
                          </w:tc>
                        </w:tr>
                        <w:tr w:rsidR="00743574" w:rsidRPr="0044453F" w14:paraId="38027338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205DD01E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semanal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4A05C0CD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402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9C25143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0EB45A8C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</w:tr>
                        <w:tr w:rsidR="00743574" w:rsidRPr="0044453F" w14:paraId="0B6C2920" w14:textId="77777777" w:rsidTr="000F50E8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5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000000" w:fill="FFFFFF"/>
                            </w:tcPr>
                            <w:p w14:paraId="510AF453" w14:textId="77777777" w:rsidR="00743574" w:rsidRPr="0044453F" w:rsidRDefault="00743574" w:rsidP="00743574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Total da carga horária acumulada</w:t>
                              </w:r>
                            </w:p>
                          </w:tc>
                          <w:tc>
                            <w:tcPr>
                              <w:tcW w:w="2106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C4BEAD9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4453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14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77D4060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1B1B8FE6" w14:textId="77777777" w:rsidR="00743574" w:rsidRPr="0044453F" w:rsidRDefault="00743574" w:rsidP="00743574">
                              <w:pPr>
                                <w:spacing w:line="360" w:lineRule="auto"/>
                                <w:ind w:left="8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3960</w:t>
                              </w:r>
                            </w:p>
                          </w:tc>
                        </w:tr>
                      </w:tbl>
                      <w:p w14:paraId="4F725770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709140F8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0F766FC5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4DAA8DD7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23105091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43EF8DE3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582314AE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54DD4189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4727F4F1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62ECA906" w14:textId="77777777" w:rsidR="00743574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  <w:p w14:paraId="2C1D4577" w14:textId="77777777" w:rsidR="00743574" w:rsidRPr="0044453F" w:rsidRDefault="00743574" w:rsidP="00743574">
                        <w:pPr>
                          <w:spacing w:line="36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9DF6975" w14:textId="77777777" w:rsidR="00743574" w:rsidRPr="00A93C5A" w:rsidRDefault="00743574" w:rsidP="00743574">
                  <w:pPr>
                    <w:rPr>
                      <w:vanish/>
                    </w:rPr>
                  </w:pPr>
                </w:p>
                <w:p w14:paraId="4ADD847F" w14:textId="77777777" w:rsidR="00743574" w:rsidRPr="0044453F" w:rsidRDefault="00743574" w:rsidP="00743574">
                  <w:pPr>
                    <w:spacing w:line="360" w:lineRule="auto"/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p w14:paraId="2F30D18E" w14:textId="696FE18A" w:rsidR="00743574" w:rsidRPr="0044453F" w:rsidRDefault="00743574" w:rsidP="00743574">
                  <w:pPr>
                    <w:tabs>
                      <w:tab w:val="center" w:pos="4677"/>
                    </w:tabs>
                    <w:spacing w:line="360" w:lineRule="auto"/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p w14:paraId="7EE4111E" w14:textId="77777777" w:rsidR="00743574" w:rsidRPr="0044453F" w:rsidRDefault="00743574" w:rsidP="00743574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E71B89E" w14:textId="77777777" w:rsidR="00743574" w:rsidRPr="0044453F" w:rsidRDefault="00743574" w:rsidP="00743574">
                  <w:pPr>
                    <w:spacing w:line="360" w:lineRule="auto"/>
                    <w:rPr>
                      <w:rFonts w:ascii="Arial" w:hAnsi="Arial" w:cs="Arial"/>
                      <w:vanish/>
                      <w:sz w:val="22"/>
                      <w:szCs w:val="22"/>
                    </w:rPr>
                  </w:pPr>
                </w:p>
                <w:p w14:paraId="3BC43D85" w14:textId="77777777" w:rsidR="00743574" w:rsidRPr="0044453F" w:rsidRDefault="00743574" w:rsidP="00743574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7278F307" w14:textId="77777777" w:rsidR="00743574" w:rsidRDefault="00743574" w:rsidP="00743574"/>
                <w:p w14:paraId="251039F9" w14:textId="77777777" w:rsidR="00743574" w:rsidRDefault="00743574" w:rsidP="00743574">
                  <w:pPr>
                    <w:spacing w:line="360" w:lineRule="auto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14:paraId="7A8CC49E" w14:textId="77777777" w:rsidR="00743574" w:rsidRDefault="00743574" w:rsidP="00743574">
                  <w:pPr>
                    <w:spacing w:line="360" w:lineRule="auto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14:paraId="055FE653" w14:textId="77777777" w:rsidR="00743574" w:rsidRPr="0044453F" w:rsidRDefault="00743574" w:rsidP="00743574">
                  <w:pPr>
                    <w:spacing w:line="360" w:lineRule="auto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4EE56FE6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302B062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3573AC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2A35FAF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09A7A04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147C332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183A8B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8AB71F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9FE4D3" w14:textId="77777777" w:rsidR="00743574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1A2DD8" w14:textId="77777777" w:rsidR="00743574" w:rsidRPr="0044453F" w:rsidRDefault="00743574" w:rsidP="0074357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767FFD" w14:textId="77777777" w:rsidR="00743574" w:rsidRPr="00C10786" w:rsidRDefault="00743574" w:rsidP="00743574">
      <w:pPr>
        <w:rPr>
          <w:vanish/>
        </w:rPr>
      </w:pPr>
    </w:p>
    <w:p w14:paraId="3918D36B" w14:textId="77777777" w:rsidR="00743574" w:rsidRDefault="00743574" w:rsidP="00743574"/>
    <w:p w14:paraId="087386CB" w14:textId="77777777" w:rsidR="00743574" w:rsidRDefault="00743574" w:rsidP="00743574"/>
    <w:p w14:paraId="3FAFFB7C" w14:textId="77777777" w:rsidR="004070BD" w:rsidRDefault="004070BD" w:rsidP="00743574"/>
    <w:sectPr w:rsidR="004070BD" w:rsidSect="007435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74"/>
    <w:rsid w:val="004070BD"/>
    <w:rsid w:val="005B3A13"/>
    <w:rsid w:val="00743574"/>
    <w:rsid w:val="007F2676"/>
    <w:rsid w:val="00D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9FD"/>
  <w15:chartTrackingRefBased/>
  <w15:docId w15:val="{EAB4ADB6-AE70-D348-AAE1-D0ECD78D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74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35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35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35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4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357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357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435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3574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435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35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3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799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villani</dc:creator>
  <cp:keywords/>
  <dc:description/>
  <cp:lastModifiedBy>karla villani</cp:lastModifiedBy>
  <cp:revision>1</cp:revision>
  <dcterms:created xsi:type="dcterms:W3CDTF">2025-04-08T17:44:00Z</dcterms:created>
  <dcterms:modified xsi:type="dcterms:W3CDTF">2025-04-08T17:46:00Z</dcterms:modified>
</cp:coreProperties>
</file>